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E2304" w:rsidTr="002C4DF4">
        <w:tc>
          <w:tcPr>
            <w:tcW w:w="4253" w:type="dxa"/>
          </w:tcPr>
          <w:p w:rsidR="00EE2304" w:rsidRDefault="00EE2304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E2304" w:rsidRDefault="00EE2304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E2304" w:rsidRDefault="00EE2304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E2304" w:rsidRDefault="00EE2304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E2304" w:rsidRDefault="00EE2304" w:rsidP="002C4DF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AC531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1D7E5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музыки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242F" w:rsidRPr="00AA242F" w:rsidRDefault="00AA242F" w:rsidP="00AA2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42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AA242F">
        <w:rPr>
          <w:rFonts w:ascii="Times New Roman" w:eastAsia="Calibri" w:hAnsi="Times New Roman" w:cs="Times New Roman"/>
          <w:sz w:val="24"/>
        </w:rPr>
        <w:t xml:space="preserve"> </w:t>
      </w:r>
      <w:r w:rsidRPr="00AA242F">
        <w:rPr>
          <w:rFonts w:ascii="Times New Roman" w:eastAsia="Calibri" w:hAnsi="Times New Roman" w:cs="Times New Roman"/>
          <w:sz w:val="24"/>
          <w:szCs w:val="24"/>
        </w:rPr>
        <w:t>развитие у студентов художественно-исторического мышления, точного ощущения стиля, широкого гуманитарного подхода к предмету, понимания значимости и художественной специфики музыкального искусства, его места и роли в общем культурно-историческом процессе.</w:t>
      </w:r>
    </w:p>
    <w:p w:rsidR="00AA242F" w:rsidRPr="00AA242F" w:rsidRDefault="00AA242F" w:rsidP="00AA2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42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AA242F">
        <w:rPr>
          <w:rFonts w:ascii="Times New Roman" w:eastAsia="Calibri" w:hAnsi="Times New Roman" w:cs="Times New Roman"/>
          <w:sz w:val="24"/>
          <w:szCs w:val="24"/>
        </w:rPr>
        <w:t>: воспитание у студентов понимания основных закономерностей развития музыкальной культуры в ее связях с другими видами искусства и явлениями мировой культуры;  изучение роли отечественной музыки в европейской музыкальной культуре;  познание значимости нравственно-этического идеала в отечественной музыке;  формирование навыков анализа творческого облика отечественных композиторов;  изучение музыкальных произведений отечественных композиторов;  обогащение слухового музыкального опыта студентов в области отечественной музыки.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2-м и 3-м семестрах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Педагогика, Психология, Философия.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музыкального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513C4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13C45" w:rsidRPr="00513C45" w:rsidTr="00513C4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 межкультурном взаимодействии;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13C45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AA242F">
        <w:rPr>
          <w:rFonts w:ascii="Times New Roman" w:hAnsi="Times New Roman" w:cs="Times New Roman"/>
          <w:sz w:val="24"/>
          <w:szCs w:val="24"/>
          <w:lang w:eastAsia="ru-RU"/>
        </w:rPr>
        <w:t>музыки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242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A242F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A242F">
        <w:rPr>
          <w:rFonts w:ascii="Times New Roman" w:hAnsi="Times New Roman" w:cs="Times New Roman"/>
          <w:sz w:val="24"/>
          <w:szCs w:val="24"/>
        </w:rPr>
        <w:t>70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AA242F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AA242F">
        <w:rPr>
          <w:rFonts w:ascii="Times New Roman" w:hAnsi="Times New Roman" w:cs="Times New Roman"/>
          <w:sz w:val="24"/>
          <w:szCs w:val="24"/>
        </w:rPr>
        <w:t>2</w:t>
      </w:r>
      <w:r w:rsidR="00513C45">
        <w:rPr>
          <w:rFonts w:ascii="Times New Roman" w:hAnsi="Times New Roman" w:cs="Times New Roman"/>
          <w:sz w:val="24"/>
          <w:szCs w:val="24"/>
        </w:rPr>
        <w:t xml:space="preserve"> </w:t>
      </w:r>
      <w:r w:rsidR="000C0986">
        <w:rPr>
          <w:rFonts w:ascii="Times New Roman" w:hAnsi="Times New Roman" w:cs="Times New Roman"/>
          <w:sz w:val="24"/>
          <w:szCs w:val="24"/>
        </w:rPr>
        <w:t>семестр</w:t>
      </w:r>
      <w:r w:rsidR="00AA242F">
        <w:rPr>
          <w:rFonts w:ascii="Times New Roman" w:hAnsi="Times New Roman" w:cs="Times New Roman"/>
          <w:sz w:val="24"/>
          <w:szCs w:val="24"/>
        </w:rPr>
        <w:t>е</w:t>
      </w:r>
      <w:r w:rsidR="000C0986">
        <w:rPr>
          <w:rFonts w:ascii="Times New Roman" w:hAnsi="Times New Roman" w:cs="Times New Roman"/>
          <w:sz w:val="24"/>
          <w:szCs w:val="24"/>
        </w:rPr>
        <w:t xml:space="preserve">, экзамен в </w:t>
      </w:r>
      <w:r w:rsidR="00AA242F">
        <w:rPr>
          <w:rFonts w:ascii="Times New Roman" w:hAnsi="Times New Roman" w:cs="Times New Roman"/>
          <w:sz w:val="24"/>
          <w:szCs w:val="24"/>
        </w:rPr>
        <w:t>3</w:t>
      </w:r>
      <w:r w:rsidR="000C0986">
        <w:rPr>
          <w:rFonts w:ascii="Times New Roman" w:hAnsi="Times New Roman" w:cs="Times New Roman"/>
          <w:sz w:val="24"/>
          <w:szCs w:val="24"/>
        </w:rPr>
        <w:t xml:space="preserve"> семестре 36 часов.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3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568"/>
        <w:gridCol w:w="552"/>
        <w:gridCol w:w="695"/>
        <w:gridCol w:w="555"/>
        <w:gridCol w:w="552"/>
        <w:gridCol w:w="692"/>
        <w:gridCol w:w="692"/>
        <w:gridCol w:w="1466"/>
      </w:tblGrid>
      <w:tr w:rsidR="00AA242F" w:rsidRPr="00AA242F" w:rsidTr="00344384">
        <w:trPr>
          <w:trHeight w:val="1935"/>
        </w:trPr>
        <w:tc>
          <w:tcPr>
            <w:tcW w:w="270" w:type="pct"/>
            <w:vMerge w:val="restart"/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63" w:type="pct"/>
            <w:vMerge w:val="restart"/>
            <w:shd w:val="clear" w:color="000000" w:fill="D9D9D9"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3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939" w:type="pct"/>
            <w:gridSpan w:val="5"/>
            <w:shd w:val="clear" w:color="000000" w:fill="D9D9D9"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92" w:type="pct"/>
            <w:vMerge w:val="restart"/>
            <w:shd w:val="clear" w:color="000000" w:fill="D9D9D9"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AA242F" w:rsidRPr="00AA242F" w:rsidTr="00344384">
        <w:trPr>
          <w:trHeight w:val="630"/>
        </w:trPr>
        <w:tc>
          <w:tcPr>
            <w:tcW w:w="270" w:type="pct"/>
            <w:vMerge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3" w:type="pct"/>
            <w:vMerge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000000" w:fill="D9D9D9"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8" w:type="pct"/>
            <w:shd w:val="clear" w:color="000000" w:fill="D9D9D9"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21" w:type="pct"/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21" w:type="pct"/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92" w:type="pct"/>
            <w:vMerge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242F" w:rsidRPr="00AA242F" w:rsidTr="00344384">
        <w:trPr>
          <w:trHeight w:val="630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Музыка, как вид искусства.</w:t>
            </w:r>
          </w:p>
        </w:tc>
        <w:tc>
          <w:tcPr>
            <w:tcW w:w="336" w:type="pct"/>
            <w:vMerge w:val="restart"/>
            <w:shd w:val="clear" w:color="000000" w:fill="FFFFFF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44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  <w:r w:rsidR="00DF4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</w:t>
            </w:r>
          </w:p>
        </w:tc>
      </w:tr>
      <w:tr w:rsidR="00AA242F" w:rsidRPr="00AA242F" w:rsidTr="00344384">
        <w:trPr>
          <w:trHeight w:val="345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336" w:type="pct"/>
            <w:vMerge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44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385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44384" w:rsidRPr="00AA242F" w:rsidRDefault="00344384" w:rsidP="00344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 древних культур. Музыка в античном театре.</w:t>
            </w:r>
          </w:p>
        </w:tc>
        <w:tc>
          <w:tcPr>
            <w:tcW w:w="336" w:type="pct"/>
            <w:vMerge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vAlign w:val="bottom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278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63" w:type="pct"/>
            <w:shd w:val="clear" w:color="auto" w:fill="auto"/>
          </w:tcPr>
          <w:p w:rsidR="00344384" w:rsidRPr="00AA242F" w:rsidRDefault="00344384" w:rsidP="0034438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 Средних веков. Музыкальная культура Византии.</w:t>
            </w:r>
          </w:p>
        </w:tc>
        <w:tc>
          <w:tcPr>
            <w:tcW w:w="336" w:type="pct"/>
            <w:vMerge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230"/>
        </w:trPr>
        <w:tc>
          <w:tcPr>
            <w:tcW w:w="270" w:type="pct"/>
            <w:vMerge w:val="restar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63" w:type="pct"/>
            <w:vMerge w:val="restart"/>
            <w:shd w:val="clear" w:color="auto" w:fill="auto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Церковная музыка средних веков Западной Европы. Григорианский хорал. Месса.</w:t>
            </w:r>
          </w:p>
        </w:tc>
        <w:tc>
          <w:tcPr>
            <w:tcW w:w="336" w:type="pct"/>
            <w:vMerge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vMerge w:val="restar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 w:val="restar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vMerge w:val="restar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bottom w:val="nil"/>
            </w:tcBorders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 w:val="restart"/>
            <w:shd w:val="clear" w:color="000000" w:fill="FFFFFF"/>
            <w:noWrap/>
            <w:vAlign w:val="bottom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186"/>
        </w:trPr>
        <w:tc>
          <w:tcPr>
            <w:tcW w:w="270" w:type="pct"/>
            <w:vMerge/>
            <w:shd w:val="clear" w:color="000000" w:fill="FFFFFF"/>
            <w:noWrap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pct"/>
            <w:vMerge/>
            <w:shd w:val="clear" w:color="auto" w:fill="auto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vMerge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vMerge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nil"/>
            </w:tcBorders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shd w:val="clear" w:color="000000" w:fill="FFFFFF"/>
            <w:noWrap/>
            <w:vAlign w:val="bottom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384" w:rsidRPr="00AA242F" w:rsidTr="00344384">
        <w:trPr>
          <w:trHeight w:val="859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3" w:type="pct"/>
            <w:shd w:val="clear" w:color="auto" w:fill="auto"/>
          </w:tcPr>
          <w:p w:rsidR="00344384" w:rsidRPr="00AA242F" w:rsidRDefault="00344384" w:rsidP="003443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полифонии. Школа Нотр-Дам.</w:t>
            </w:r>
          </w:p>
        </w:tc>
        <w:tc>
          <w:tcPr>
            <w:tcW w:w="336" w:type="pct"/>
            <w:vMerge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465"/>
        </w:trPr>
        <w:tc>
          <w:tcPr>
            <w:tcW w:w="270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3" w:type="pct"/>
            <w:shd w:val="clear" w:color="auto" w:fill="auto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Светская музыка Средних веков. Бродячие музыканты.</w:t>
            </w:r>
          </w:p>
        </w:tc>
        <w:tc>
          <w:tcPr>
            <w:tcW w:w="336" w:type="pct"/>
            <w:vMerge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401"/>
        </w:trPr>
        <w:tc>
          <w:tcPr>
            <w:tcW w:w="270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3" w:type="pct"/>
            <w:shd w:val="clear" w:color="auto" w:fill="auto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 эпохи Возрождения. Мадригал. Рождение оперы.</w:t>
            </w:r>
          </w:p>
        </w:tc>
        <w:tc>
          <w:tcPr>
            <w:tcW w:w="336" w:type="pct"/>
            <w:vMerge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401"/>
        </w:trPr>
        <w:tc>
          <w:tcPr>
            <w:tcW w:w="270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3" w:type="pct"/>
            <w:shd w:val="clear" w:color="auto" w:fill="auto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 эпохи барокко.  Расцвет инструментальных жанров.</w:t>
            </w:r>
          </w:p>
        </w:tc>
        <w:tc>
          <w:tcPr>
            <w:tcW w:w="336" w:type="pct"/>
            <w:vMerge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AA242F" w:rsidRPr="00AA242F" w:rsidTr="00344384">
        <w:trPr>
          <w:trHeight w:val="402"/>
        </w:trPr>
        <w:tc>
          <w:tcPr>
            <w:tcW w:w="270" w:type="pct"/>
            <w:shd w:val="clear" w:color="auto" w:fill="DDD9C3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pct"/>
            <w:shd w:val="clear" w:color="auto" w:fill="DDD9C3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36" w:type="pct"/>
            <w:shd w:val="clear" w:color="auto" w:fill="DDD9C3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" w:type="pct"/>
            <w:shd w:val="clear" w:color="auto" w:fill="DDD9C3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shd w:val="clear" w:color="auto" w:fill="DDD9C3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DDD9C3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DDD9C3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DDD9C3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auto" w:fill="DDD9C3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AA242F" w:rsidRPr="00AA242F" w:rsidTr="00344384">
        <w:trPr>
          <w:trHeight w:val="315"/>
        </w:trPr>
        <w:tc>
          <w:tcPr>
            <w:tcW w:w="270" w:type="pct"/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pct"/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36" w:type="pct"/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8" w:type="pct"/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1" w:type="pct"/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92" w:type="pct"/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 эпохи Классицизма. Венская классическая школа.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Русская музыкальная культура и быт 18 века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Русская музыка 19 века. М. И. Глинка и его современники.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Русская музыкальная культура 60-70 годов 19в. Композиторы балакиревского кружка. Развитие русской оперы.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EE2304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23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Русская музыкальная </w:t>
            </w: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культура на рубеже 19-20 в.в. Глазунов, Римский-Корсаков, А. Лядов, Рахманинов,</w:t>
            </w:r>
          </w:p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Скрябин.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культура России 20в. Стравинский, Прокофьев, Шостакович, Свиридов.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культура зарубежных стран 20 века. Обзор.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+2ч.конс.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3" w:type="pct"/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336" w:type="pct"/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D9D9D9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38" w:type="pct"/>
            <w:shd w:val="clear" w:color="000000" w:fill="D9D9D9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36" w:type="pct"/>
            <w:shd w:val="clear" w:color="000000" w:fill="D9D9D9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21" w:type="pct"/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92" w:type="pct"/>
            <w:shd w:val="clear" w:color="000000" w:fill="D9D9D9"/>
            <w:noWrap/>
            <w:vAlign w:val="bottom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A3FBB" w:rsidRPr="009A3FBB" w:rsidRDefault="009A3FBB" w:rsidP="009A3FB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1.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Музыка, как вид искусства. Особенности </w:t>
      </w:r>
      <w:r w:rsidR="00EE2304" w:rsidRPr="009A3FBB">
        <w:rPr>
          <w:rFonts w:ascii="Times New Roman" w:eastAsia="Calibri" w:hAnsi="Times New Roman" w:cs="Times New Roman"/>
          <w:sz w:val="24"/>
          <w:szCs w:val="24"/>
        </w:rPr>
        <w:t>музыкального искусства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в сравнении с другими видами искусств. Интонационная природа музыки.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6D2C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Особенности музыкального искусства в сравнении с другими видами искусств (литературой, поэзией, живописью, архитектурой).</w:t>
      </w:r>
    </w:p>
    <w:p w:rsidR="009A3FBB" w:rsidRPr="009A3FBB" w:rsidRDefault="009A3FBB" w:rsidP="006D2C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Функции музыки в жизни человека.</w:t>
      </w:r>
    </w:p>
    <w:p w:rsidR="009A3FBB" w:rsidRPr="009A3FBB" w:rsidRDefault="009A3FBB" w:rsidP="006D2C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Национальные черты в музыке.</w:t>
      </w:r>
    </w:p>
    <w:p w:rsidR="009A3FBB" w:rsidRPr="009A3FBB" w:rsidRDefault="009A3FBB" w:rsidP="006D2C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Понятие интонации в музыке.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2.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Основные элементы музыкального языка и музыкальной выразительности. Физическая природа музыкального звука. Его свойства и качества ( высота, тембр, длительность и т.п.).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Метр и ритм. Лад. Мелодия. Фактура. Динамика. Музыкальная терминология.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Понятие о музыкальной форме. Разновидности классических музыкальных форм. Простые и сложные формы. Циклические формы.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</w:t>
      </w:r>
      <w:r w:rsidRPr="009A3FBB">
        <w:rPr>
          <w:rFonts w:ascii="Times New Roman" w:eastAsia="Calibri" w:hAnsi="Times New Roman" w:cs="Times New Roman"/>
          <w:sz w:val="24"/>
          <w:szCs w:val="24"/>
        </w:rPr>
        <w:t>: Музыкальная форма.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Вопросы: </w:t>
      </w:r>
    </w:p>
    <w:p w:rsidR="009A3FBB" w:rsidRPr="009A3FBB" w:rsidRDefault="009A3FBB" w:rsidP="006D2C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Музыкальный синтаксис (мотив, фраза, предложение).</w:t>
      </w:r>
    </w:p>
    <w:p w:rsidR="009A3FBB" w:rsidRPr="009A3FBB" w:rsidRDefault="009A3FBB" w:rsidP="006D2C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Простые музыкальные формы: период, куплетная форма, простая двухчастная форма, трехчастная форма.</w:t>
      </w:r>
    </w:p>
    <w:p w:rsidR="009A3FBB" w:rsidRPr="009A3FBB" w:rsidRDefault="009A3FBB" w:rsidP="006D2C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Сложная трехчастная форма. Рондо. Вариации.</w:t>
      </w:r>
    </w:p>
    <w:p w:rsidR="009A3FBB" w:rsidRPr="009A3FBB" w:rsidRDefault="009A3FBB" w:rsidP="006D2C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Сонатная форма.</w:t>
      </w:r>
    </w:p>
    <w:p w:rsidR="009A3FBB" w:rsidRPr="009A3FBB" w:rsidRDefault="009A3FBB" w:rsidP="006D2C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Циклические формы. Старинная сюита. </w:t>
      </w:r>
    </w:p>
    <w:p w:rsidR="009A3FBB" w:rsidRPr="009A3FBB" w:rsidRDefault="009A3FBB" w:rsidP="006D2C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Сонатно-симфонческий цикл.</w:t>
      </w:r>
    </w:p>
    <w:p w:rsidR="009A3FBB" w:rsidRPr="009A3FBB" w:rsidRDefault="009A3FBB" w:rsidP="006D2C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Полифонические формы.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3</w:t>
      </w:r>
      <w:r w:rsidRPr="009A3FBB">
        <w:rPr>
          <w:rFonts w:ascii="Times New Roman" w:eastAsia="Calibri" w:hAnsi="Times New Roman" w:cs="Times New Roman"/>
          <w:sz w:val="24"/>
          <w:szCs w:val="24"/>
        </w:rPr>
        <w:t>. Музыка древних культур. Обзор вопросов о происхождении музыки в условиях первобытно-общинного строя. Синкретизм первобытного искусства. Древние музыкальные культуры стран Востока и Средиземноморья. Музыкальная культура Античности.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Семинар: 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 древних культур. 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Вопросы: </w:t>
      </w:r>
    </w:p>
    <w:p w:rsidR="009A3FBB" w:rsidRPr="009A3FBB" w:rsidRDefault="009A3FBB" w:rsidP="006D2C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lastRenderedPageBreak/>
        <w:t>Музыка Древнего Египта.</w:t>
      </w:r>
    </w:p>
    <w:p w:rsidR="009A3FBB" w:rsidRPr="009A3FBB" w:rsidRDefault="009A3FBB" w:rsidP="006D2C7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Музыка Древнего Китая, Индии, Палестины.</w:t>
      </w:r>
    </w:p>
    <w:p w:rsidR="009A3FBB" w:rsidRPr="009A3FBB" w:rsidRDefault="009A3FBB" w:rsidP="006D2C7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Музыкальная культура Древней Греции и Древнего Рима</w:t>
      </w:r>
    </w:p>
    <w:p w:rsidR="009A3FBB" w:rsidRPr="009A3FBB" w:rsidRDefault="009A3FBB" w:rsidP="006D2C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Роль музыки в античном театре.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4.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Музыкальная культура Византии. </w:t>
      </w: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Формирование христианской музыкальной традиции.</w:t>
      </w: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: Музыкальная культура Византии. 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Вопросы: </w:t>
      </w:r>
    </w:p>
    <w:p w:rsidR="009A3FBB" w:rsidRPr="009A3FBB" w:rsidRDefault="009A3FBB" w:rsidP="006D2C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Народная и церковная музыка Византии. Интонационные особенности музыки религиозного культа.</w:t>
      </w:r>
    </w:p>
    <w:p w:rsidR="009A3FBB" w:rsidRPr="009A3FBB" w:rsidRDefault="009A3FBB" w:rsidP="006D2C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Гимнотворцы Ефрем Сирин, Роман Сладкопевец, Андрей Критский, Иоанн Дамаскин.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3.  Расцвет и упадок Византийской культуры.</w:t>
      </w: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5.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Церковная музыка раннего CредневековьяЗападой Европы.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Григорианский хорал. Органум. Месса и ее структура.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Семинар: Церковная музыка раннего Средневековья Западой Европы.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1.Отличительные черты Григорианского хорала. Органум и мелизматический органум.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2.Развитие музыкальной письменности. Невменная нотация. Гвидо из Ареццо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3. Месса и ее структура.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4. Литургическая драма и "празднества глупцов".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6.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Музыка позднего Средневековья Западой Европы.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: Развитие полифонии. Школа Нотр-Дам.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1.Обучение музыке в монастырях. Школа Нотр-Дам.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Первые композиторы Леонин и Перотин.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2.Понятие горизонтали и вертикали в музыке.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3.Мотет- жанр многоголосной светской музыки.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7.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Светская музыка Средних веков. Бродячие музыканты.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Музыкально-поэтическая  культура труверов, трубадуров и миннезингеров.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</w:t>
      </w:r>
      <w:r w:rsidRPr="009A3FBB">
        <w:rPr>
          <w:rFonts w:ascii="Times New Roman" w:eastAsia="Calibri" w:hAnsi="Times New Roman" w:cs="Times New Roman"/>
          <w:sz w:val="24"/>
          <w:szCs w:val="24"/>
        </w:rPr>
        <w:t>:  Музыкально-поэтическая  культура народных музыкантов.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1. Основные черты искусства трубадуров, труверов и миннезингеров.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2. Городские объединения народных музыкантов.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8.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 эпохи Возрождения стран Западной Европы.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Национальные школы. Новые музыкальные жанры.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Мадригал. Рождение оперы.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Семинар: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 эпохи Возрождения стран Западной Европы.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1.Национальные школы Италии, Нидерландов, Франции, Германии, Англии. Композиторы Г.деМашо, О. Лассо, Д. Палестрина, Ж. Депре.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2.Развитие вокальной лирики. Мадригал.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3.Развитие инструментаьных жанров музыки.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4.Истоки развития оперного жанра. Флорентийская камерата.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Тема 9.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 эпохи Барокко.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 Развитие гомофонно-гармонического склада в музыке.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Расцвет инструментальных жанров. Кончерто гроссо.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Семинар: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 эпохи Барокко.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1. Эстетика стиля Барокко. Учение об аффектах.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2. К. Монтеверди. Опера "Орфей"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3. Композиторы А.и Д. Скарлатти, А. Вивальди, Г. Ф. Гендель.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4. Творчество И. С. Баха.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Тема 10. </w:t>
      </w:r>
      <w:r w:rsidRPr="009A3FBB">
        <w:rPr>
          <w:rFonts w:ascii="Times New Roman" w:eastAsia="Calibri" w:hAnsi="Times New Roman" w:cs="Times New Roman"/>
          <w:sz w:val="24"/>
          <w:szCs w:val="24"/>
        </w:rPr>
        <w:t>Музыка эпохи Классицизма. Венская классическая школа.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Эволюция сонатного цикла в творчестве венских классиков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 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1.Эстетика классицизма в музыке и других видах искусств.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2.И. Гайдн. Развитие сонатно-симфонического цикла. 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3.В. А. Моцарт. Сонаты и симфонии.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4. Л. В. Бетховен. Сонаты и симфонии.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11.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Романтизм в музыке стран Западной Европы 19 века.     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Влияние французской революции 1789 г. на сферы духовной жизни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общества и музыкальное искусство. </w:t>
      </w:r>
    </w:p>
    <w:p w:rsidR="009A3FBB" w:rsidRPr="009A3FBB" w:rsidRDefault="009A3FBB" w:rsidP="009A3FBB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Семинар: </w:t>
      </w:r>
      <w:r w:rsidRPr="009A3FBB">
        <w:rPr>
          <w:rFonts w:ascii="Times New Roman" w:eastAsia="Calibri" w:hAnsi="Times New Roman" w:cs="Times New Roman"/>
          <w:sz w:val="24"/>
          <w:szCs w:val="24"/>
        </w:rPr>
        <w:t>От античного театра к большой романтической опере.</w:t>
      </w: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  1. Опера, как синтетический жанр искусства.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  2. Оперные реформы от Глюка до Вагнера.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  3. Верди и Вагнер. Противостояние гениев.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12. </w:t>
      </w:r>
      <w:r w:rsidRPr="009A3FBB">
        <w:rPr>
          <w:rFonts w:ascii="Times New Roman" w:eastAsia="Calibri" w:hAnsi="Times New Roman" w:cs="Times New Roman"/>
          <w:sz w:val="24"/>
          <w:szCs w:val="24"/>
        </w:rPr>
        <w:t>Народное музыкальное творчество Древней Руси.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 w:firstLine="206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Пути развития древнерусской музыкальной культуры в 11-16 веках.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1.Развитие музыкального искусства в период образования Русского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централизованного государства.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2. Обрядовый фольклор, былины, исторические песни.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3.Знаменный распев.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4. Духовный стих.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Тема 13. </w:t>
      </w:r>
      <w:r w:rsidRPr="009A3FBB">
        <w:rPr>
          <w:rFonts w:ascii="Times New Roman" w:eastAsia="Calibri" w:hAnsi="Times New Roman" w:cs="Times New Roman"/>
          <w:sz w:val="24"/>
          <w:szCs w:val="24"/>
        </w:rPr>
        <w:t>Русская музыкальная культура и быт 18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Три периода исторического развития русского искусства 18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1.Период реформ Петра. Новые жанры военной, парадной и танцевальной музыки.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2.Период 30-60 годов 18 века. Укрепление национальных культурных традиций.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Развитие музыкального образования, нотопечатания.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3.Последняя треть 18 века. Развитие музыкального театра.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Творчество русских композиторов Пашкевича, Фомина, Бортнянского.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4.Крепостные музыкальные театры и роговые оркестры.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5. Домашнее музицирование.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14.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Русская музыка первой половины 19 века. М.И. Глинка и его современники.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</w:t>
      </w:r>
      <w:r w:rsidRPr="009A3FBB">
        <w:rPr>
          <w:rFonts w:ascii="Times New Roman" w:eastAsia="Calibri" w:hAnsi="Times New Roman" w:cs="Times New Roman"/>
          <w:sz w:val="24"/>
          <w:szCs w:val="24"/>
        </w:rPr>
        <w:t>: Формирование русской композиторской школы.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1.Подъем патриотизма и национального самосознания в русском искусстве начала 19 века.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2.Городская народная песня. Бытовой лирический романс.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3.Композиторы Алябьев, Верстовский, Варламов, Гурилев.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4 Глинка и русская классическая музыка.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5.Оперная драматургия Глинки и Даргомыжского.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6.Глинка и Пушкин.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15.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Русская музыкальная культура второй половины 19 века.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Влияние Пушкина на русскую музыкальную культуру.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Развитие реализма в русском музыкальном театре.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1. Композиторы балакиревского кружка или "Могучая кучка".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2. Русская музыкальная критика. А.Н. Серов, В.В.Стасов.</w:t>
      </w: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9A3FBB">
        <w:rPr>
          <w:rFonts w:ascii="Times New Roman" w:eastAsia="Calibri" w:hAnsi="Times New Roman" w:cs="Times New Roman"/>
          <w:sz w:val="24"/>
          <w:szCs w:val="24"/>
        </w:rPr>
        <w:t>Мусоргский и Пушкин. Народная музыкальная драма.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>4.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Романтизм и реализм в русской музыке. Чайковский и Пушкин.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16.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Русская музыкальная культура на рубеже 19 – 20 веков.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А. Глазунов, Н. А. Римский-Корсаков, А.</w:t>
      </w:r>
      <w:r w:rsidRPr="009A3FBB">
        <w:rPr>
          <w:rFonts w:ascii="Times New Roman" w:eastAsia="Calibri" w:hAnsi="Times New Roman" w:cs="Times New Roman"/>
          <w:sz w:val="24"/>
          <w:szCs w:val="24"/>
        </w:rPr>
        <w:tab/>
        <w:t>Лядов,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С.Рахманинов, А.  Скрябин, С.Танеев.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Музыка композиторов Серебряного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1. С. Рахманинов. Симфоническая поэма "Колокола"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2. Творческие искания и открытия А. Скрябина.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3. А. Лядов. Мастер музыкальной миниатюры.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4. С. Танеев и русское Духовное возрождение.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17.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Обзор музыкальной культуры России 20 в.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</w:rPr>
        <w:t>И. Стравинский, С. Прокофьев,Д. Шостакович, Г. Свиридов.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Русская и советская музыка 20 века.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6D2C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Игорь Стравинский</w:t>
      </w:r>
    </w:p>
    <w:p w:rsidR="009A3FBB" w:rsidRPr="009A3FBB" w:rsidRDefault="009A3FBB" w:rsidP="006D2C7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Сергей Прокофьев.</w:t>
      </w:r>
    </w:p>
    <w:p w:rsidR="009A3FBB" w:rsidRPr="009A3FBB" w:rsidRDefault="009A3FBB" w:rsidP="006D2C7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Дмитрий Шостакович</w:t>
      </w:r>
    </w:p>
    <w:p w:rsidR="009A3FBB" w:rsidRPr="009A3FBB" w:rsidRDefault="009A3FBB" w:rsidP="006D2C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Георгий Свиридов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Тема 18. </w:t>
      </w:r>
      <w:r w:rsidRPr="009A3FBB">
        <w:rPr>
          <w:rFonts w:ascii="Times New Roman" w:eastAsia="Calibri" w:hAnsi="Times New Roman" w:cs="Times New Roman"/>
          <w:sz w:val="24"/>
          <w:szCs w:val="24"/>
        </w:rPr>
        <w:t>Обзор музыкальной культуры зарубежных стран 20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Джаз, как актуальное искусство. Пути развития и особенности.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Вопросы:</w:t>
      </w:r>
    </w:p>
    <w:p w:rsidR="009A3FBB" w:rsidRPr="009A3FBB" w:rsidRDefault="009A3FBB" w:rsidP="006D2C7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Хоровые гимны Новой Англии.</w:t>
      </w:r>
    </w:p>
    <w:p w:rsidR="009A3FBB" w:rsidRPr="009A3FBB" w:rsidRDefault="009A3FBB" w:rsidP="006D2C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Негритянский спиричуэлс. Блюз.</w:t>
      </w:r>
    </w:p>
    <w:p w:rsidR="009A3FBB" w:rsidRPr="009A3FBB" w:rsidRDefault="009A3FBB" w:rsidP="006D2C7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Д. Гершвин и первая негритянская опера.</w:t>
      </w:r>
    </w:p>
    <w:p w:rsidR="009A3FBB" w:rsidRPr="009A3FBB" w:rsidRDefault="009A3FBB" w:rsidP="006D2C7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Латиноамериканская музыка и джаз.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A3FBB" w:rsidRPr="00DF4D96" w:rsidRDefault="00DF4D96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4D96">
        <w:rPr>
          <w:rFonts w:ascii="Times New Roman" w:eastAsia="Calibri" w:hAnsi="Times New Roman" w:cs="Times New Roman"/>
          <w:sz w:val="24"/>
          <w:szCs w:val="24"/>
        </w:rPr>
        <w:t>ТЕСТ:</w:t>
      </w:r>
    </w:p>
    <w:p w:rsidR="00DF4D96" w:rsidRPr="00DF4D96" w:rsidRDefault="00DF4D96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Какого композитора и музыкального педагога называли «русским Паганини» за виртуозное владение скрипкой?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М.А. Матинского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Д.С. Бортнянского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И.А. Крылова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И.Е. Хандошкина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русскую певицу, крепостную крестьянку, которая стала женой графа Н.П. Шереметева.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П. Жемчугова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А. Вертинская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С. Ковалевская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А. Ягужинская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правление какого государя в России появился романс как жанр музыки?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Анны Иоанновны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Елизаветы Петровны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Екатерины I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Екатерины II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Какие слои населения чаще посещали представления за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рубежных артистов оперы, гастролировавших в России в XVIII в.?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горожане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представители знати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купцы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свободные крестьяне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автора около 30 русских опер, который рабо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тал театральным капельмейстером в Москве, писал опе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 на тексты императрицы Екатерины II и баснописца И.А. Крылова.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Е. Фомин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Т. Бубликов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А. Греков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М. Матинский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6.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называется многоголосая песня бытового, а также па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триотического или лирического содержания получившая успешное распространение в России в XVIII в.?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романс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скерцо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адажио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кант</w:t>
      </w:r>
    </w:p>
    <w:p w:rsidR="009A3FBB" w:rsidRPr="00BE1064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9A3FBB" w:rsidRPr="009A3FBB" w:rsidRDefault="009A3FBB" w:rsidP="009A3F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«История музыки»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9A3FBB" w:rsidRPr="009A3FBB" w:rsidRDefault="009A3FBB" w:rsidP="006D2C7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</w:t>
      </w:r>
    </w:p>
    <w:p w:rsidR="009A3FBB" w:rsidRPr="009A3FBB" w:rsidRDefault="009A3FBB" w:rsidP="006D2C7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Семинарские  занятия;</w:t>
      </w:r>
    </w:p>
    <w:p w:rsidR="009A3FBB" w:rsidRPr="009A3FBB" w:rsidRDefault="009A3FBB" w:rsidP="006D2C7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9A3FBB" w:rsidRPr="009A3FBB" w:rsidRDefault="009A3FBB" w:rsidP="006D2C7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9A3FBB" w:rsidRPr="009A3FBB" w:rsidRDefault="009A3FBB" w:rsidP="009A3FBB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9A3FBB" w:rsidRPr="009A3FBB" w:rsidRDefault="009A3FBB" w:rsidP="009A3FBB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9A3FBB" w:rsidRPr="009A3FBB" w:rsidRDefault="009A3FBB" w:rsidP="009A3FBB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</w:t>
      </w:r>
      <w:r w:rsidRPr="009A3FB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9A3FBB" w:rsidRPr="009A3FBB" w:rsidRDefault="009A3FBB" w:rsidP="009A3FBB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500E21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513C45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5754C2" w:rsidRDefault="00500E21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B55128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5754C2" w:rsidRDefault="00500E21" w:rsidP="0057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входного контроля.</w:t>
      </w:r>
    </w:p>
    <w:p w:rsidR="00DF4D96" w:rsidRPr="00DF4D96" w:rsidRDefault="00DF4D96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DF4D9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ТЕСТ: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Какого композитора и музыкального педагога называли «русским Паганини» за виртуозное владение скрипкой?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М.А. Матинского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Д.С. Бортнянского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И.А. Крылова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И.Е. Хандошкина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русскую певицу, крепостную крестьянку, которая стала женой графа Н.П. Шереметева.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П. Жемчугова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А. Вертинская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С. Ковалевская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А. Ягужинская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правление какого государя в России появился романс как жанр музыки?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Анны Иоанновны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Елизаветы Петровны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Екатерины I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Екатерины II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Какие слои населения чаще посещали представления за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рубежных артистов оперы, гастролировавших в России в XVIII в.?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горожане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представители знати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купцы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свободные крестьяне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автора около 30 русских опер, который рабо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тал театральным капельмейстером в Москве, писал опе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 на тексты императрицы Екатерины II и баснописца И.А. Крылова.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Е. Фомин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Т. Бубликов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А. Греков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М. Матинский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6.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называется многоголосая песня бытового, а также па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триотического или лирического содержания получившая успешное распространение в России в XVIII в.?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романс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скерцо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адажио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кант</w:t>
      </w:r>
    </w:p>
    <w:p w:rsidR="00DF4D96" w:rsidRPr="009A3FBB" w:rsidRDefault="00DF4D96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Перечень тем для собеседования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Необходимость изучения предмета история музыки для студентов данной специальности. 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вид искусства.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Отличительные особенности музыкального искусства в сравнении с другими видами искусств.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 роли  музыки и музыкального воспитания в жизни человека.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язык международного общения.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Музыкальная терминология.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    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lastRenderedPageBreak/>
        <w:t xml:space="preserve">- оценка «зачтено» выставляется студенту, если студент готов рассуждать на заданную тему;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(семинара).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 тем для семинара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1.Музыка древних культур. Обзор вопросов о происхождении музыки в условиях первобытно-общинного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-Музыка Древнего Египта.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-Музыка Древнего Китая, Индии, Палестины.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-Музыкальная культура Древней Греции и Древнего Рима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-Роль музыки в античном театре.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A3FBB">
        <w:rPr>
          <w:rFonts w:ascii="Times New Roman" w:eastAsia="Calibri" w:hAnsi="Times New Roman" w:cs="Times New Roman"/>
          <w:sz w:val="24"/>
          <w:szCs w:val="24"/>
        </w:rPr>
        <w:t>Музыкальная культура Византии. Формирование христианской   музыкальной традиции.</w:t>
      </w: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- Гимнотворцы Ефрем Сирин, Роман Сладкопевец, Андрей Критский, Иоанн Дамаскин.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-Расцвет и упадок Византийской культуры.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(рубежный контроль)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коллоквиума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                      </w:t>
      </w: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9A3FBB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1.</w:t>
      </w: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Почему слуховые впечатления активнее зрительных.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2. Что такое интонация. В чем проявляется интонационная природа музыки.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3. В чем проявляется синкретизм первобытного искусства.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4. Роль музыки в античном театре.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5. Самые древние музыкальные инструменты.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6. Какова роль Пифагора в развитии теории музыки.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lastRenderedPageBreak/>
        <w:t>7. Формирование христианской музыкальной традиции в Византии и Западной Европе. Сходство и различие.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8. Что такое органум.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9. Почему хорал называют григорианским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10. Что такое невменная нотация.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11.Кто такой Гвидо Аретинский и что он сделал для развития музыкального искусства.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12.Что такое полифония. Когда и где началось ее развитие.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13. Понятие горизонтали и вертикали в музыке.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14. Светские и церковные жанры музыки Средневековья.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15. Что такое месса. Ее структура.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16. Как называли бродячих музыкантов Средневековья. Особенности их творчества.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17.Какие новые музыкальные жанры сформировались в эпоху Возрождения.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18.Что такое Флорентийская камерата. Цели и достижения.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19. Когда и где был построен первый общедоступный оперный театр.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20. Что такое гомофонно-гармонический склад в музыке.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21. Что такое музыкальная форма. Простые и сложные музыкальные формы.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(зачета)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9A3FBB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2. Музыка Античности. Роль музыки в античном театре.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4. Музыка Средневековья. Органум. Григорианский хорал. Месса и ее структура.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5. Развитие полифонии. Школа Нотр-Дам. Первые композиторы. Новые тенденции в музыкальном искусстве. «Ars Nova» 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6. Менестрели, трубадуры, миннезингеры и мейстерзингеры. Светские формы музицирования.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7. Музыка эпохи Возрождения. Национальные школы. Музыкальные жанры.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8. Рождение оперы: истоки и развитие.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9. Музыкальная культура эпохи Барокко. Жанры. Персоналии.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10. Музыка эпохи Просвещения. Классицизм. Венские классики. Оперные реформы.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11. Музыка Романтизма. Новые жанры. Программность в музыке.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12. Явление импрессионизма в музыке. Персоналии. Произведения.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(экзамен)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9A3FBB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9A3FBB" w:rsidRPr="009A3FBB" w:rsidRDefault="009A3FBB" w:rsidP="009A3FB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r w:rsidRPr="009A3FBB">
        <w:rPr>
          <w:rFonts w:ascii="Times New Roman" w:eastAsia="Calibri" w:hAnsi="Times New Roman" w:cs="Times New Roman"/>
          <w:sz w:val="24"/>
          <w:szCs w:val="24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Pr="009A3FBB">
        <w:rPr>
          <w:rFonts w:ascii="Times New Roman" w:eastAsia="Calibri" w:hAnsi="Times New Roman" w:cs="Times New Roman"/>
          <w:sz w:val="24"/>
          <w:szCs w:val="24"/>
        </w:rPr>
        <w:t>Русская музыкальная культура и быт 18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Периоды исторического развития русского искусства 18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Период реформ Петра. Новые жанры военной, парадной и танцевальной музыки.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3.Период 30-60 годов 18 века. Укрепление национальных культурных традиций.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Развитие музыкального образования, нотопечатания.</w:t>
      </w: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4.Русская музыкальная культура и быт последней трети 18 века. Развитие музыкального театра.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5.Творчество русских композиторов Пашкевича, Фомина, Бортнянского, Березовского и др. Крепостные музыкальные театры и роговые оркестры.  Домашнее музицирование.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Алябьев, Верстовский, Варламов, Гурилев.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7. Глинка и его историческая роль в становлении русской классической музыки.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Влияние Пушкина на русскую музыкальную культуру.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Оперная драматургия Глинки и Даргомыжского.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8.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Русская музыкальная культура второй половины 19 века.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Русское музыкальное общество и композиторы балакиревского кружка ("Могучая кучка").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9. Романтизм и реализм в русской музыке. Мусоргский и Пушкин. Народная музыкальная драма.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10. </w:t>
      </w:r>
      <w:r w:rsidRPr="009A3FBB">
        <w:rPr>
          <w:rFonts w:ascii="Times New Roman" w:eastAsia="Calibri" w:hAnsi="Times New Roman" w:cs="Times New Roman"/>
          <w:sz w:val="24"/>
          <w:szCs w:val="24"/>
        </w:rPr>
        <w:t>Романтизм и реализм в русской музыке. Чайковский и Пушкин.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11. </w:t>
      </w:r>
      <w:r w:rsidRPr="009A3FBB">
        <w:rPr>
          <w:rFonts w:ascii="Times New Roman" w:eastAsia="Calibri" w:hAnsi="Times New Roman" w:cs="Times New Roman"/>
          <w:sz w:val="24"/>
          <w:szCs w:val="24"/>
        </w:rPr>
        <w:t>Русская музыкальная культура на рубеже 19 – 20 веков.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А. Глазунов, Н. А. Римский-Корсаков, А.</w:t>
      </w:r>
      <w:r w:rsidRPr="009A3FBB">
        <w:rPr>
          <w:rFonts w:ascii="Times New Roman" w:eastAsia="Calibri" w:hAnsi="Times New Roman" w:cs="Times New Roman"/>
          <w:sz w:val="24"/>
          <w:szCs w:val="24"/>
        </w:rPr>
        <w:tab/>
        <w:t>Лядов.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12. Музыка композиторов Серебряного века. С.Рахманинов, А. Скрябин.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13</w:t>
      </w: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9A3FBB">
        <w:rPr>
          <w:rFonts w:ascii="Times New Roman" w:eastAsia="Calibri" w:hAnsi="Times New Roman" w:cs="Times New Roman"/>
          <w:sz w:val="24"/>
          <w:szCs w:val="24"/>
        </w:rPr>
        <w:t>Русская и советская музыка 20 века. Композиторы И. Стравинский, С. Прокофьев,</w:t>
      </w: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A3FBB">
        <w:rPr>
          <w:rFonts w:ascii="Times New Roman" w:eastAsia="Calibri" w:hAnsi="Times New Roman" w:cs="Times New Roman"/>
          <w:sz w:val="24"/>
          <w:szCs w:val="24"/>
        </w:rPr>
        <w:t>Д. Шостакович, Г. Свиридов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Булучевский Ю., Фомин В. Краткий музыкальный словарь Л. «Музыка»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Грубер Р.И. Всеобщая история музыки. М. «Музыка», 1965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Гуревич Е. Л. История зарубежной музыки  М. ACADEMIA, 1999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Музыкальный словарь Гроува. М. «Практика» 2007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Никитина Л. Д. История русской музыки. М. ACADEMIA, 2000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Популярная история музыки сост. Е. Горбачева. М. Вече, 2002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Рапацкая  Л.А. История русской музыки от древних времен до «серебряного века» изд. «Владос» 2001 </w:t>
      </w:r>
    </w:p>
    <w:p w:rsid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Способин И. Элементарная теория музыки. М. 1985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Дополнительная: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Всеобщая история музыки, сост. А. Минакова, С. Минаков. М. Эксмо, 2009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Жданова Г., Молчанов И., Охалова И. Музыкальная литература      зарубежных стран вып. 2. «Музыка», 1980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Кирнарская Д. Классическая музыка для всех. «Слово», М. 1997 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Конен В. «Пути американской музыки» М. 1977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Левик Б. Музыкальная литература зарубежных стран. Вып.4 «Музыка»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Мартынов В. Культура, иконосфера и богослужебное пение Московской Руси». М. «Прогресс-Традиция» 2000г. 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Орлова Е. Русская музыкальная литература. Вып.2 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Розеншильд К. История зарубежной музыки. М. «Музыка» 1978 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Холопова В.Н. Музыка как вид искусства. СПб. «Лань» 2000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Чередниченко Т.В. Музыка в истории культуры. «Аллегро-пресс», 1994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Акопян К.З., Ильичева Н.И.; Чершинцева М.А.. Музыкальная культура мира. М. </w:t>
      </w:r>
    </w:p>
    <w:p w:rsid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ЭКСМО, 2012г.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.Сысоева Е.В. История русской музыки. Москва. ГИТИС. 2013</w:t>
      </w:r>
    </w:p>
    <w:p w:rsidR="00F960C6" w:rsidRPr="00F960C6" w:rsidRDefault="00F960C6" w:rsidP="00F960C6">
      <w:pPr>
        <w:rPr>
          <w:rFonts w:ascii="Calibri" w:eastAsia="Calibri" w:hAnsi="Calibri" w:cs="Times New Roman"/>
          <w:lang w:eastAsia="zh-CN"/>
        </w:rPr>
      </w:pP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lastRenderedPageBreak/>
        <w:t>- судить о степени освоения студентом учебного материала;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«История русской литературы»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A3FBB" w:rsidRPr="009A3FBB" w:rsidTr="00806E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A3FBB" w:rsidRPr="009A3FBB" w:rsidTr="00806EDF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A3FBB" w:rsidRPr="009A3FBB" w:rsidTr="00806EDF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использование академической аудитории</w:t>
            </w:r>
          </w:p>
        </w:tc>
      </w:tr>
      <w:tr w:rsidR="009A3FBB" w:rsidRPr="009A3FBB" w:rsidTr="00806E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9A3FBB" w:rsidRPr="009A3FBB" w:rsidTr="00806EDF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9A3FBB" w:rsidRDefault="000B1B86" w:rsidP="002726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</w:p>
    <w:sectPr w:rsidR="009A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076" w:rsidRDefault="00036076">
      <w:pPr>
        <w:spacing w:after="0" w:line="240" w:lineRule="auto"/>
      </w:pPr>
      <w:r>
        <w:separator/>
      </w:r>
    </w:p>
  </w:endnote>
  <w:endnote w:type="continuationSeparator" w:id="0">
    <w:p w:rsidR="00036076" w:rsidRDefault="0003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076" w:rsidRDefault="00036076">
      <w:pPr>
        <w:spacing w:after="0" w:line="240" w:lineRule="auto"/>
      </w:pPr>
      <w:r>
        <w:separator/>
      </w:r>
    </w:p>
  </w:footnote>
  <w:footnote w:type="continuationSeparator" w:id="0">
    <w:p w:rsidR="00036076" w:rsidRDefault="00036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7"/>
  </w:num>
  <w:num w:numId="9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0"/>
  </w:num>
  <w:num w:numId="13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0"/>
  </w:num>
  <w:num w:numId="16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9"/>
  </w:num>
  <w:num w:numId="18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1"/>
  </w:num>
  <w:num w:numId="22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">
    <w:abstractNumId w:val="3"/>
  </w:num>
  <w:num w:numId="26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36076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507"/>
    <w:rsid w:val="000B2F39"/>
    <w:rsid w:val="000B5B75"/>
    <w:rsid w:val="000C0986"/>
    <w:rsid w:val="000C5186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D063B"/>
    <w:rsid w:val="00322816"/>
    <w:rsid w:val="00330183"/>
    <w:rsid w:val="00341E83"/>
    <w:rsid w:val="00341F77"/>
    <w:rsid w:val="00343E4F"/>
    <w:rsid w:val="00344384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754"/>
    <w:rsid w:val="00572D1F"/>
    <w:rsid w:val="005754C2"/>
    <w:rsid w:val="00575573"/>
    <w:rsid w:val="00577695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C492A"/>
    <w:rsid w:val="006D040A"/>
    <w:rsid w:val="006D2C71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470AC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F2A35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1064"/>
    <w:rsid w:val="00BE7C0A"/>
    <w:rsid w:val="00BF0883"/>
    <w:rsid w:val="00BF2F06"/>
    <w:rsid w:val="00C03B4C"/>
    <w:rsid w:val="00C1242D"/>
    <w:rsid w:val="00C14B00"/>
    <w:rsid w:val="00C220D1"/>
    <w:rsid w:val="00C23448"/>
    <w:rsid w:val="00C312CA"/>
    <w:rsid w:val="00C50482"/>
    <w:rsid w:val="00C53A0B"/>
    <w:rsid w:val="00C5587F"/>
    <w:rsid w:val="00C57FD0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870E1"/>
    <w:rsid w:val="00D908A4"/>
    <w:rsid w:val="00DA412D"/>
    <w:rsid w:val="00DA5967"/>
    <w:rsid w:val="00DB240D"/>
    <w:rsid w:val="00DB30D7"/>
    <w:rsid w:val="00DB770F"/>
    <w:rsid w:val="00DD512F"/>
    <w:rsid w:val="00DF0D3A"/>
    <w:rsid w:val="00DF2F2C"/>
    <w:rsid w:val="00DF4D96"/>
    <w:rsid w:val="00E3113F"/>
    <w:rsid w:val="00E3187B"/>
    <w:rsid w:val="00E32684"/>
    <w:rsid w:val="00E40D44"/>
    <w:rsid w:val="00E549F9"/>
    <w:rsid w:val="00E67C4C"/>
    <w:rsid w:val="00E73D65"/>
    <w:rsid w:val="00E75BD0"/>
    <w:rsid w:val="00E8562D"/>
    <w:rsid w:val="00E95F00"/>
    <w:rsid w:val="00EA16C0"/>
    <w:rsid w:val="00EA5EA3"/>
    <w:rsid w:val="00EA622F"/>
    <w:rsid w:val="00EC2482"/>
    <w:rsid w:val="00ED2225"/>
    <w:rsid w:val="00ED4801"/>
    <w:rsid w:val="00EE2304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B0C295E-9ED4-49B1-8381-8DC23AF7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5338</Words>
  <Characters>30428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2022-11-02T08:12:00Z</dcterms:created>
  <dcterms:modified xsi:type="dcterms:W3CDTF">2022-11-02T08:12:00Z</dcterms:modified>
</cp:coreProperties>
</file>